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63" w:rsidRPr="002973A6" w:rsidRDefault="00F22B63">
      <w:pPr>
        <w:rPr>
          <w:sz w:val="44"/>
          <w:szCs w:val="44"/>
        </w:rPr>
      </w:pPr>
      <w:r w:rsidRPr="002973A6">
        <w:rPr>
          <w:color w:val="FF0000"/>
          <w:sz w:val="44"/>
          <w:szCs w:val="44"/>
        </w:rPr>
        <w:t>Algemene beschouwingen SP Terneuzen</w:t>
      </w:r>
    </w:p>
    <w:p w:rsidR="00F22B63" w:rsidRPr="002973A6" w:rsidRDefault="00F22B63">
      <w:pPr>
        <w:rPr>
          <w:sz w:val="36"/>
          <w:szCs w:val="36"/>
        </w:rPr>
      </w:pPr>
    </w:p>
    <w:p w:rsidR="00F22B63" w:rsidRPr="002973A6" w:rsidRDefault="00F22B63">
      <w:pPr>
        <w:rPr>
          <w:sz w:val="36"/>
          <w:szCs w:val="36"/>
        </w:rPr>
      </w:pPr>
      <w:r w:rsidRPr="002973A6">
        <w:rPr>
          <w:sz w:val="36"/>
          <w:szCs w:val="36"/>
        </w:rPr>
        <w:t xml:space="preserve">Als je de begroting leest zou je zomaar kunnen denken dat het allemaal wel meevalt </w:t>
      </w:r>
      <w:r w:rsidRPr="002973A6">
        <w:rPr>
          <w:sz w:val="36"/>
          <w:szCs w:val="36"/>
        </w:rPr>
        <w:br/>
        <w:t>Natuurlijk er zijn winstwaarschuwingen zodat we niet denken dat het college hier geen rekening mee houdt, maar op het eind klopt het plaatje en zijn de cijfers sluitend.</w:t>
      </w:r>
      <w:r w:rsidRPr="002973A6">
        <w:rPr>
          <w:sz w:val="36"/>
          <w:szCs w:val="36"/>
        </w:rPr>
        <w:br/>
        <w:t>Mo</w:t>
      </w:r>
      <w:r w:rsidR="00BD6C1C" w:rsidRPr="002973A6">
        <w:rPr>
          <w:sz w:val="36"/>
          <w:szCs w:val="36"/>
        </w:rPr>
        <w:t xml:space="preserve">oi dan is het dus business as </w:t>
      </w:r>
      <w:proofErr w:type="spellStart"/>
      <w:r w:rsidR="00BD6C1C" w:rsidRPr="002973A6">
        <w:rPr>
          <w:sz w:val="36"/>
          <w:szCs w:val="36"/>
        </w:rPr>
        <w:t>us</w:t>
      </w:r>
      <w:r w:rsidRPr="002973A6">
        <w:rPr>
          <w:sz w:val="36"/>
          <w:szCs w:val="36"/>
        </w:rPr>
        <w:t>ual</w:t>
      </w:r>
      <w:proofErr w:type="spellEnd"/>
      <w:r w:rsidRPr="002973A6">
        <w:rPr>
          <w:sz w:val="36"/>
          <w:szCs w:val="36"/>
        </w:rPr>
        <w:t>.</w:t>
      </w:r>
      <w:r w:rsidRPr="002973A6">
        <w:rPr>
          <w:sz w:val="36"/>
          <w:szCs w:val="36"/>
        </w:rPr>
        <w:br/>
        <w:t xml:space="preserve">Nou dan moet ik jullie toch teleurstellen want dan zouden ook de vraagstukken van de afgelopen jaren die de SP heeft aangekaart niet zijn voorgekomen en ik durf te stellen dat er nog heel wat aan zitten te komen </w:t>
      </w:r>
      <w:r w:rsidRPr="002973A6">
        <w:rPr>
          <w:sz w:val="36"/>
          <w:szCs w:val="36"/>
        </w:rPr>
        <w:br/>
        <w:t>Ik noem er enkele.</w:t>
      </w:r>
    </w:p>
    <w:p w:rsidR="00F22B63" w:rsidRPr="002973A6" w:rsidRDefault="00F22B63">
      <w:pPr>
        <w:rPr>
          <w:sz w:val="36"/>
          <w:szCs w:val="36"/>
        </w:rPr>
      </w:pPr>
      <w:r w:rsidRPr="002973A6">
        <w:rPr>
          <w:sz w:val="36"/>
          <w:szCs w:val="36"/>
        </w:rPr>
        <w:br/>
      </w:r>
      <w:r w:rsidRPr="002973A6">
        <w:rPr>
          <w:sz w:val="36"/>
          <w:szCs w:val="36"/>
        </w:rPr>
        <w:br/>
      </w:r>
      <w:r w:rsidRPr="002973A6">
        <w:rPr>
          <w:color w:val="FF0000"/>
          <w:sz w:val="44"/>
          <w:szCs w:val="44"/>
        </w:rPr>
        <w:t>DETHON:</w:t>
      </w:r>
      <w:r w:rsidRPr="002973A6">
        <w:rPr>
          <w:color w:val="FF0000"/>
          <w:sz w:val="36"/>
          <w:szCs w:val="36"/>
        </w:rPr>
        <w:t xml:space="preserve"> </w:t>
      </w:r>
      <w:r w:rsidRPr="002973A6">
        <w:rPr>
          <w:sz w:val="36"/>
          <w:szCs w:val="36"/>
        </w:rPr>
        <w:br/>
        <w:t>Als de SP hier niet aan de bel had getrokken en het probleem wereldkundig had gemaakt</w:t>
      </w:r>
      <w:r w:rsidR="001E4C02" w:rsidRPr="002973A6">
        <w:rPr>
          <w:sz w:val="36"/>
          <w:szCs w:val="36"/>
        </w:rPr>
        <w:t>,</w:t>
      </w:r>
      <w:r w:rsidRPr="002973A6">
        <w:rPr>
          <w:sz w:val="36"/>
          <w:szCs w:val="36"/>
        </w:rPr>
        <w:t xml:space="preserve"> waren we nu nog met zijn allen in ontkenning en zouden de mensen die het aanging nog in dezelfde situatie zitten zonder die stip op de horizon.</w:t>
      </w:r>
      <w:r w:rsidRPr="002973A6">
        <w:rPr>
          <w:sz w:val="36"/>
          <w:szCs w:val="36"/>
        </w:rPr>
        <w:br/>
        <w:t>Ik wil dan ook niemand van de coalitie danken voor hun steun.</w:t>
      </w:r>
      <w:r w:rsidRPr="002973A6">
        <w:rPr>
          <w:sz w:val="36"/>
          <w:szCs w:val="36"/>
        </w:rPr>
        <w:br/>
        <w:t>Bedankt GEEN van jullie allen want als het aan jullie lag was er nog niets gebeurd en had de niet aflatende lobby om mij op te laten houden met graven naar de waarheid effect gehad, ware het niet dat juist deze pogingen ons alleen maar sterkte in de gedachte dat we het juiste deden.</w:t>
      </w:r>
      <w:r w:rsidRPr="002973A6">
        <w:rPr>
          <w:sz w:val="36"/>
          <w:szCs w:val="36"/>
        </w:rPr>
        <w:br/>
        <w:t xml:space="preserve">Wij zullen de ontwikkelingen bij DETHON dan ook minutieus </w:t>
      </w:r>
      <w:r w:rsidR="00A13B27">
        <w:rPr>
          <w:sz w:val="36"/>
          <w:szCs w:val="36"/>
        </w:rPr>
        <w:lastRenderedPageBreak/>
        <w:t>blijven volgen.</w:t>
      </w:r>
      <w:r w:rsidRPr="002973A6">
        <w:rPr>
          <w:sz w:val="36"/>
          <w:szCs w:val="36"/>
        </w:rPr>
        <w:br/>
        <w:t>Al wenste ik dat het niet nodig zou zijn.</w:t>
      </w:r>
    </w:p>
    <w:p w:rsidR="001E4C02" w:rsidRPr="002973A6" w:rsidRDefault="00F22B63">
      <w:pPr>
        <w:rPr>
          <w:sz w:val="36"/>
          <w:szCs w:val="36"/>
        </w:rPr>
      </w:pPr>
      <w:r w:rsidRPr="002973A6">
        <w:rPr>
          <w:sz w:val="36"/>
          <w:szCs w:val="36"/>
        </w:rPr>
        <w:br/>
      </w:r>
      <w:r w:rsidRPr="002973A6">
        <w:rPr>
          <w:sz w:val="36"/>
          <w:szCs w:val="36"/>
        </w:rPr>
        <w:br/>
      </w:r>
      <w:r w:rsidRPr="002973A6">
        <w:rPr>
          <w:color w:val="FF0000"/>
          <w:sz w:val="44"/>
          <w:szCs w:val="44"/>
        </w:rPr>
        <w:t>WONEN:</w:t>
      </w:r>
      <w:r w:rsidRPr="002973A6">
        <w:rPr>
          <w:sz w:val="36"/>
          <w:szCs w:val="36"/>
        </w:rPr>
        <w:br/>
        <w:t xml:space="preserve">De situatie rond Marina Beach heeft voor mij wel 1 heel schrijnend punt duidelijk gemaakt, nl dat het hele idee van maatschappelijke kwesties </w:t>
      </w:r>
      <w:r w:rsidR="001E4C02" w:rsidRPr="002973A6">
        <w:rPr>
          <w:sz w:val="36"/>
          <w:szCs w:val="36"/>
        </w:rPr>
        <w:t>aan de markt over laten een heel</w:t>
      </w:r>
      <w:r w:rsidRPr="002973A6">
        <w:rPr>
          <w:sz w:val="36"/>
          <w:szCs w:val="36"/>
        </w:rPr>
        <w:t xml:space="preserve"> dom idee is</w:t>
      </w:r>
      <w:r w:rsidRPr="002973A6">
        <w:rPr>
          <w:sz w:val="36"/>
          <w:szCs w:val="36"/>
        </w:rPr>
        <w:br/>
        <w:t xml:space="preserve">Hoe kunnen we straffen voor iets wat we zelf veroorzaakt hebben </w:t>
      </w:r>
      <w:r w:rsidRPr="002973A6">
        <w:rPr>
          <w:sz w:val="36"/>
          <w:szCs w:val="36"/>
        </w:rPr>
        <w:br/>
        <w:t>Ik zeg we want ja ik ben me terdege bewust dat ook ik hier onderdeel van ben maar ook bereid er iets aan te doen door bijvoorbeeld afspraken met de wooncorporaties te maken die zorgen voor meer sociale huurwoningen en pas over te gaan tot verregaande maatregelen als er ook werkelijk menselijke alternatieven zijn</w:t>
      </w:r>
      <w:r w:rsidRPr="002973A6">
        <w:rPr>
          <w:sz w:val="36"/>
          <w:szCs w:val="36"/>
        </w:rPr>
        <w:br/>
        <w:t>Deze visie is naar mijn mening heel goed in te passen in het plan voor de binnenstad</w:t>
      </w:r>
      <w:r w:rsidRPr="002973A6">
        <w:rPr>
          <w:sz w:val="36"/>
          <w:szCs w:val="36"/>
        </w:rPr>
        <w:br/>
        <w:t>Ook wil ik u nog meegeven dat een ieder van ons of zijn/haar geliefde met een knip van de vingers in eenzelfde schijnende situatie kan zitten.</w:t>
      </w:r>
      <w:r w:rsidRPr="002973A6">
        <w:rPr>
          <w:sz w:val="36"/>
          <w:szCs w:val="36"/>
        </w:rPr>
        <w:br/>
        <w:t>Als dan het argument is dat het volgens de wet moet en dat de raad van State er een uitspraak over heeft gedaan dat de permanente bewoning op recreatieparken moet worden beëindigt dan vraag ik me toch af wanneer we dan eens overgaan tot het uitvoeren van het arrest van Vlaardingen “</w:t>
      </w:r>
    </w:p>
    <w:p w:rsidR="001E4C02" w:rsidRPr="002973A6" w:rsidRDefault="001E4C02">
      <w:pPr>
        <w:rPr>
          <w:sz w:val="36"/>
          <w:szCs w:val="36"/>
        </w:rPr>
      </w:pPr>
      <w:r w:rsidRPr="002973A6">
        <w:rPr>
          <w:sz w:val="36"/>
          <w:szCs w:val="36"/>
        </w:rPr>
        <w:t>Iets met tweematen meten?</w:t>
      </w:r>
    </w:p>
    <w:p w:rsidR="00F22B63" w:rsidRPr="002973A6" w:rsidRDefault="00F22B63">
      <w:pPr>
        <w:rPr>
          <w:sz w:val="36"/>
          <w:szCs w:val="36"/>
        </w:rPr>
      </w:pPr>
    </w:p>
    <w:p w:rsidR="00F22B63" w:rsidRPr="002973A6" w:rsidRDefault="00F22B63">
      <w:pPr>
        <w:rPr>
          <w:sz w:val="36"/>
          <w:szCs w:val="36"/>
        </w:rPr>
      </w:pPr>
    </w:p>
    <w:p w:rsidR="00F22B63" w:rsidRPr="002973A6" w:rsidRDefault="00F22B63">
      <w:pPr>
        <w:rPr>
          <w:sz w:val="36"/>
          <w:szCs w:val="36"/>
        </w:rPr>
      </w:pPr>
      <w:r w:rsidRPr="002973A6">
        <w:rPr>
          <w:sz w:val="36"/>
          <w:szCs w:val="36"/>
        </w:rPr>
        <w:br/>
      </w:r>
      <w:r w:rsidRPr="002973A6">
        <w:rPr>
          <w:color w:val="FF0000"/>
          <w:sz w:val="44"/>
          <w:szCs w:val="44"/>
        </w:rPr>
        <w:t>GEZONDHEID:</w:t>
      </w:r>
      <w:r w:rsidRPr="002973A6">
        <w:rPr>
          <w:sz w:val="36"/>
          <w:szCs w:val="36"/>
        </w:rPr>
        <w:br/>
        <w:t xml:space="preserve">Als je dan eens een idee hebt wat kan bijdragen aan een beter welzijn van je burgers wordt je gelijk weggezet als </w:t>
      </w:r>
      <w:proofErr w:type="spellStart"/>
      <w:r w:rsidRPr="002973A6">
        <w:rPr>
          <w:sz w:val="36"/>
          <w:szCs w:val="36"/>
        </w:rPr>
        <w:t>wappie</w:t>
      </w:r>
      <w:proofErr w:type="spellEnd"/>
      <w:r w:rsidR="001E4C02" w:rsidRPr="002973A6">
        <w:rPr>
          <w:sz w:val="36"/>
          <w:szCs w:val="36"/>
        </w:rPr>
        <w:t>,</w:t>
      </w:r>
      <w:r w:rsidRPr="002973A6">
        <w:rPr>
          <w:sz w:val="36"/>
          <w:szCs w:val="36"/>
        </w:rPr>
        <w:t xml:space="preserve"> omdat zoals de VVD het zo mooi zei: “We gaan toch niet in de huizen controleren of ze niet meer dan 80% hun bord leeg eten “ .</w:t>
      </w:r>
      <w:r w:rsidRPr="002973A6">
        <w:rPr>
          <w:sz w:val="36"/>
          <w:szCs w:val="36"/>
        </w:rPr>
        <w:br/>
        <w:t>Nee Michiel we beogen de kennis over deze zaken bij de mensen te brengen omdat de commercie ons een compleet vertekend beeld heeft aangeleerd hoe je gezond kunt leven.</w:t>
      </w:r>
      <w:r w:rsidRPr="002973A6">
        <w:rPr>
          <w:sz w:val="36"/>
          <w:szCs w:val="36"/>
        </w:rPr>
        <w:br/>
        <w:t>Verder zou ons initiatiefvoorstel De Blauwe Visie een goede eerste stap op weg naar een gezond Terneuzen kunnen zijn.</w:t>
      </w:r>
      <w:r w:rsidRPr="002973A6">
        <w:rPr>
          <w:sz w:val="36"/>
          <w:szCs w:val="36"/>
        </w:rPr>
        <w:br/>
        <w:t>In dat kader zouden we graag zien dat het rondje kreek eindelijk eens wordt afgemaakt zodat we hier optimaal gebruik van kunnen maken.</w:t>
      </w:r>
    </w:p>
    <w:p w:rsidR="00F22B63" w:rsidRPr="002973A6" w:rsidRDefault="00F22B63">
      <w:pPr>
        <w:rPr>
          <w:sz w:val="36"/>
          <w:szCs w:val="36"/>
        </w:rPr>
      </w:pPr>
      <w:r w:rsidRPr="002973A6">
        <w:rPr>
          <w:sz w:val="36"/>
          <w:szCs w:val="36"/>
        </w:rPr>
        <w:br/>
      </w:r>
      <w:r w:rsidRPr="002973A6">
        <w:rPr>
          <w:color w:val="FF0000"/>
          <w:sz w:val="44"/>
          <w:szCs w:val="44"/>
        </w:rPr>
        <w:br/>
        <w:t>DIEREN:</w:t>
      </w:r>
      <w:r w:rsidRPr="002973A6">
        <w:rPr>
          <w:sz w:val="36"/>
          <w:szCs w:val="36"/>
        </w:rPr>
        <w:br/>
        <w:t>Ik heb zelfs de zoekfunctie gebruikt maar nee, niets over dieren geen verwijzing</w:t>
      </w:r>
      <w:r w:rsidR="001E4C02" w:rsidRPr="002973A6">
        <w:rPr>
          <w:sz w:val="36"/>
          <w:szCs w:val="36"/>
        </w:rPr>
        <w:t xml:space="preserve">, geen erkenning, </w:t>
      </w:r>
      <w:r w:rsidRPr="002973A6">
        <w:rPr>
          <w:sz w:val="36"/>
          <w:szCs w:val="36"/>
        </w:rPr>
        <w:t>niets. Geen verordening om dierenleed actief tegen te gaan, geen euro om te voorkomen dat wezens die geen stemrecht maar wel bestaansrecht hebben</w:t>
      </w:r>
      <w:r w:rsidR="001E4C02" w:rsidRPr="002973A6">
        <w:rPr>
          <w:sz w:val="36"/>
          <w:szCs w:val="36"/>
        </w:rPr>
        <w:t>,</w:t>
      </w:r>
      <w:r w:rsidRPr="002973A6">
        <w:rPr>
          <w:sz w:val="36"/>
          <w:szCs w:val="36"/>
        </w:rPr>
        <w:t xml:space="preserve"> een gewaarborgd goed leven in onze gemeente. Al was het maar een vernoeming zodat we nog </w:t>
      </w:r>
      <w:r w:rsidRPr="002973A6">
        <w:rPr>
          <w:sz w:val="36"/>
          <w:szCs w:val="36"/>
        </w:rPr>
        <w:lastRenderedPageBreak/>
        <w:t>zouden kunnen denken dat u er iets om geeft maar nee geen woord!!</w:t>
      </w:r>
    </w:p>
    <w:p w:rsidR="00BA62A4" w:rsidRPr="002973A6" w:rsidRDefault="00BA62A4">
      <w:pPr>
        <w:rPr>
          <w:sz w:val="36"/>
          <w:szCs w:val="36"/>
        </w:rPr>
      </w:pPr>
      <w:r w:rsidRPr="002973A6">
        <w:rPr>
          <w:sz w:val="36"/>
          <w:szCs w:val="36"/>
        </w:rPr>
        <w:t>Nu snap ik wel hoe het werkt. Iedereen denkt: We geven toch allemaal om dieren dat is vast goed geregeld en zo kun je het woordje dieren ook vervangen door; Mensen met een afstand tot de arbeidsmarkt, Jeugdige woningzoekenden, mensen die om wat voor reden dan ook buiten de maatschappij vallen en ga zo maar door</w:t>
      </w:r>
      <w:r w:rsidR="004F4984" w:rsidRPr="002973A6">
        <w:rPr>
          <w:sz w:val="36"/>
          <w:szCs w:val="36"/>
        </w:rPr>
        <w:t>.</w:t>
      </w:r>
    </w:p>
    <w:p w:rsidR="00F22B63" w:rsidRPr="002973A6" w:rsidRDefault="00F22B63">
      <w:pPr>
        <w:rPr>
          <w:sz w:val="36"/>
          <w:szCs w:val="36"/>
        </w:rPr>
      </w:pPr>
      <w:r w:rsidRPr="002973A6">
        <w:rPr>
          <w:sz w:val="36"/>
          <w:szCs w:val="36"/>
        </w:rPr>
        <w:br/>
      </w:r>
      <w:r w:rsidRPr="002973A6">
        <w:rPr>
          <w:sz w:val="36"/>
          <w:szCs w:val="36"/>
        </w:rPr>
        <w:br/>
      </w:r>
      <w:r w:rsidRPr="002973A6">
        <w:rPr>
          <w:color w:val="FF0000"/>
          <w:sz w:val="44"/>
          <w:szCs w:val="44"/>
        </w:rPr>
        <w:t>VEILIGHEID:</w:t>
      </w:r>
      <w:r w:rsidRPr="002973A6">
        <w:rPr>
          <w:sz w:val="36"/>
          <w:szCs w:val="36"/>
        </w:rPr>
        <w:br/>
        <w:t>Een burger spreekt in over een akelig ongeval in de kreek wat hij heeft meegemaakt.</w:t>
      </w:r>
      <w:r w:rsidRPr="002973A6">
        <w:rPr>
          <w:sz w:val="36"/>
          <w:szCs w:val="36"/>
        </w:rPr>
        <w:br/>
        <w:t>Hij wil dit graag voor anderen in de toekomst voorkomen. Hij denkt dat het plaatsen van borden langs de risicovolle plaatsen kan helpen.</w:t>
      </w:r>
      <w:r w:rsidRPr="002973A6">
        <w:rPr>
          <w:sz w:val="36"/>
          <w:szCs w:val="36"/>
        </w:rPr>
        <w:br/>
        <w:t>De wethouder geeft aan hier geen reden vo</w:t>
      </w:r>
      <w:r w:rsidR="002973A6">
        <w:rPr>
          <w:sz w:val="36"/>
          <w:szCs w:val="36"/>
        </w:rPr>
        <w:t>or te zien en raad de motie af</w:t>
      </w:r>
      <w:r w:rsidRPr="002973A6">
        <w:rPr>
          <w:sz w:val="36"/>
          <w:szCs w:val="36"/>
        </w:rPr>
        <w:t>, vervolgens doet de raad via een meerder</w:t>
      </w:r>
      <w:r w:rsidR="002973A6">
        <w:rPr>
          <w:sz w:val="36"/>
          <w:szCs w:val="36"/>
        </w:rPr>
        <w:t>heid hetzelfde.</w:t>
      </w:r>
      <w:r w:rsidR="002973A6">
        <w:rPr>
          <w:sz w:val="36"/>
          <w:szCs w:val="36"/>
        </w:rPr>
        <w:br/>
        <w:t>En toch staan de borden</w:t>
      </w:r>
      <w:r w:rsidRPr="002973A6">
        <w:rPr>
          <w:sz w:val="36"/>
          <w:szCs w:val="36"/>
        </w:rPr>
        <w:t xml:space="preserve"> tien dagen later langs de kreek. Zo wil ik wel vaker een stemming verliezen.</w:t>
      </w:r>
    </w:p>
    <w:p w:rsidR="001E4C02" w:rsidRPr="002973A6" w:rsidRDefault="00F22B63">
      <w:pPr>
        <w:rPr>
          <w:sz w:val="36"/>
          <w:szCs w:val="36"/>
        </w:rPr>
      </w:pPr>
      <w:r w:rsidRPr="002973A6">
        <w:rPr>
          <w:sz w:val="36"/>
          <w:szCs w:val="36"/>
        </w:rPr>
        <w:br/>
      </w:r>
      <w:r w:rsidRPr="002973A6">
        <w:rPr>
          <w:sz w:val="36"/>
          <w:szCs w:val="36"/>
        </w:rPr>
        <w:br/>
        <w:t>Toen ik begon in de raad in 2018 werd ik door omroep Zeeland de twijfelachtige eer toebedacht miskleun van de maand te zijn</w:t>
      </w:r>
      <w:r w:rsidRPr="002973A6">
        <w:rPr>
          <w:sz w:val="36"/>
          <w:szCs w:val="36"/>
        </w:rPr>
        <w:br/>
        <w:t xml:space="preserve">Dit was vanwege een motie die al eens was ingebracht door groen links </w:t>
      </w:r>
      <w:r w:rsidRPr="002973A6">
        <w:rPr>
          <w:sz w:val="36"/>
          <w:szCs w:val="36"/>
        </w:rPr>
        <w:br/>
      </w:r>
      <w:r w:rsidRPr="002973A6">
        <w:rPr>
          <w:sz w:val="36"/>
          <w:szCs w:val="36"/>
        </w:rPr>
        <w:lastRenderedPageBreak/>
        <w:t>Ook is me al verweten te emotioneel op zaken te reageren maar wat voor u als een verwijt bedoeld is komt bij mij binnen als compliment. Ik ben er trots op om tegenwoordig vanuit mijn gevoel te kunnen reageren ik kan het u allen ook erg aanbevelen want hiervoor is een mate van compassie en inlevingsvermogen vereist en als dan mensen in de problemen zitten is het toch juist een pré om over deze eigenschappen te beschikken?</w:t>
      </w:r>
      <w:r w:rsidRPr="002973A6">
        <w:rPr>
          <w:sz w:val="36"/>
          <w:szCs w:val="36"/>
        </w:rPr>
        <w:br/>
        <w:t>Terugkijkend op die drie en half jaar denk ik dat we nog veel moeten doen.</w:t>
      </w:r>
    </w:p>
    <w:p w:rsidR="004D590C" w:rsidRPr="002973A6" w:rsidRDefault="00F22B63">
      <w:pPr>
        <w:rPr>
          <w:sz w:val="44"/>
          <w:szCs w:val="44"/>
        </w:rPr>
      </w:pPr>
      <w:r w:rsidRPr="002973A6">
        <w:rPr>
          <w:color w:val="FF0000"/>
          <w:sz w:val="44"/>
          <w:szCs w:val="44"/>
        </w:rPr>
        <w:t xml:space="preserve">Dank u wel </w:t>
      </w:r>
      <w:r w:rsidRPr="002973A6">
        <w:rPr>
          <w:sz w:val="44"/>
          <w:szCs w:val="44"/>
        </w:rPr>
        <w:br/>
      </w:r>
      <w:r w:rsidRPr="002973A6">
        <w:rPr>
          <w:sz w:val="44"/>
          <w:szCs w:val="44"/>
        </w:rPr>
        <w:br/>
      </w:r>
    </w:p>
    <w:sectPr w:rsidR="004D590C" w:rsidRPr="002973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5D" w:rsidRDefault="00740F5D" w:rsidP="00121C8D">
      <w:pPr>
        <w:spacing w:after="0" w:line="240" w:lineRule="auto"/>
      </w:pPr>
      <w:r>
        <w:separator/>
      </w:r>
    </w:p>
  </w:endnote>
  <w:endnote w:type="continuationSeparator" w:id="0">
    <w:p w:rsidR="00740F5D" w:rsidRDefault="00740F5D" w:rsidP="0012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D" w:rsidRDefault="00121C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D" w:rsidRDefault="00121C8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D" w:rsidRDefault="00121C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5D" w:rsidRDefault="00740F5D" w:rsidP="00121C8D">
      <w:pPr>
        <w:spacing w:after="0" w:line="240" w:lineRule="auto"/>
      </w:pPr>
      <w:r>
        <w:separator/>
      </w:r>
    </w:p>
  </w:footnote>
  <w:footnote w:type="continuationSeparator" w:id="0">
    <w:p w:rsidR="00740F5D" w:rsidRDefault="00740F5D" w:rsidP="0012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D" w:rsidRDefault="00121C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D" w:rsidRDefault="00121C8D">
    <w:pPr>
      <w:pStyle w:val="Kopteks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C8D" w:rsidRDefault="00121C8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63"/>
    <w:rsid w:val="00121C8D"/>
    <w:rsid w:val="001E4C02"/>
    <w:rsid w:val="002973A6"/>
    <w:rsid w:val="004D590C"/>
    <w:rsid w:val="004F4984"/>
    <w:rsid w:val="00740F5D"/>
    <w:rsid w:val="00A13B27"/>
    <w:rsid w:val="00BA62A4"/>
    <w:rsid w:val="00BD6C1C"/>
    <w:rsid w:val="00F22B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8934-91E1-4000-929F-D6F151B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1C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C8D"/>
  </w:style>
  <w:style w:type="paragraph" w:styleId="Voettekst">
    <w:name w:val="footer"/>
    <w:basedOn w:val="Standaard"/>
    <w:link w:val="VoettekstChar"/>
    <w:uiPriority w:val="99"/>
    <w:unhideWhenUsed/>
    <w:rsid w:val="00121C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4264-B492-40B9-ABF6-62EDA1CA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4316</TotalTime>
  <Pages>1</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Casteleijn</dc:creator>
  <cp:keywords/>
  <dc:description/>
  <cp:lastModifiedBy>Jean-Paul Casteleijn</cp:lastModifiedBy>
  <cp:revision>4</cp:revision>
  <dcterms:created xsi:type="dcterms:W3CDTF">2021-11-01T10:14:00Z</dcterms:created>
  <dcterms:modified xsi:type="dcterms:W3CDTF">2021-11-08T10:54:00Z</dcterms:modified>
</cp:coreProperties>
</file>